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78" w:rsidRPr="009C1778" w:rsidRDefault="009C1778" w:rsidP="009C1778">
      <w:pPr>
        <w:keepNext/>
        <w:widowControl w:val="0"/>
        <w:tabs>
          <w:tab w:val="center" w:pos="4961"/>
          <w:tab w:val="right" w:pos="9638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C1778" w:rsidRPr="009C1778" w:rsidRDefault="009C1778" w:rsidP="009C1778">
      <w:pPr>
        <w:keepNext/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АО «АТЭЦ»</w:t>
      </w:r>
    </w:p>
    <w:p w:rsidR="009C1778" w:rsidRPr="009C1778" w:rsidRDefault="009C1778" w:rsidP="009C17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Рахманов А.Д.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778" w:rsidRDefault="009C1778" w:rsidP="009C1778">
      <w:pPr>
        <w:ind w:firstLine="284"/>
        <w:jc w:val="center"/>
        <w:rPr>
          <w:rFonts w:eastAsia="Calibri"/>
          <w:b/>
        </w:rPr>
      </w:pPr>
    </w:p>
    <w:p w:rsidR="006E5763" w:rsidRDefault="006E5763" w:rsidP="009C1778">
      <w:pPr>
        <w:ind w:firstLine="284"/>
        <w:jc w:val="center"/>
        <w:rPr>
          <w:rFonts w:eastAsia="Calibri"/>
          <w:b/>
        </w:rPr>
      </w:pPr>
    </w:p>
    <w:p w:rsidR="006E5763" w:rsidRDefault="006E5763" w:rsidP="009C1778">
      <w:pPr>
        <w:ind w:firstLine="284"/>
        <w:jc w:val="center"/>
        <w:rPr>
          <w:rFonts w:eastAsia="Calibri"/>
          <w:b/>
        </w:rPr>
      </w:pPr>
    </w:p>
    <w:p w:rsidR="00E6031F" w:rsidRPr="00D34A1D" w:rsidRDefault="009C1778" w:rsidP="00FC3C1F">
      <w:pPr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 </w:t>
      </w: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Техническая спецификация 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закупаемых </w:t>
      </w:r>
      <w:r w:rsidR="00CA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</w:p>
    <w:p w:rsidR="009C1778" w:rsidRPr="00D34A1D" w:rsidRDefault="00E87DE7" w:rsidP="00D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</w:t>
      </w:r>
      <w:r w:rsidR="00CA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A5F72" w:rsidRPr="00CA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энергетического аудита АО «АТЭЦ»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34A1D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778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год</w:t>
      </w:r>
    </w:p>
    <w:p w:rsidR="00EA220A" w:rsidRDefault="00EA220A" w:rsidP="009C1778">
      <w:pPr>
        <w:jc w:val="center"/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695"/>
      </w:tblGrid>
      <w:tr w:rsidR="00834B06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6" w:rsidRDefault="00834B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и наименование закупок</w:t>
            </w:r>
            <w:r w:rsid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(лота)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06" w:rsidRDefault="00834B06" w:rsidP="00CA5F72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Лот№</w:t>
            </w:r>
            <w:r w:rsidR="00CA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A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энергетического аудита АО «АТЭЦ»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Default="00B638CD">
            <w:pPr>
              <w:rPr>
                <w:b/>
                <w:color w:val="000000"/>
              </w:rPr>
            </w:pP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лота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F72" w:rsidRDefault="00CA5F72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</w:t>
            </w:r>
          </w:p>
          <w:p w:rsidR="00B638CD" w:rsidRDefault="00CA5F72" w:rsidP="00CA5F72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прилагается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CD" w:rsidRDefault="00B63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описание лота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8CD" w:rsidRPr="008F1F1F" w:rsidRDefault="00B638CD" w:rsidP="0014493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CD" w:rsidRDefault="00B638C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(объем) закупаемых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38CD" w:rsidRPr="008F1F1F" w:rsidRDefault="00CA5F72" w:rsidP="0014493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B638CD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Pr="002737E9" w:rsidRDefault="00B638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CD" w:rsidRPr="008F1F1F" w:rsidRDefault="00CA5F72" w:rsidP="0014493A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A95B69" w:rsidTr="00E41B06">
        <w:trPr>
          <w:trHeight w:val="43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69" w:rsidRDefault="00A95B69" w:rsidP="004953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</w:t>
            </w:r>
            <w:proofErr w:type="gramStart"/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поставки товаров/выполнения работ/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proofErr w:type="gramEnd"/>
            <w:r w:rsid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69" w:rsidRDefault="006E076A">
            <w:pPr>
              <w:tabs>
                <w:tab w:val="left" w:pos="540"/>
              </w:tabs>
              <w:jc w:val="both"/>
              <w:rPr>
                <w:snapToGrid w:val="0"/>
              </w:rPr>
            </w:pPr>
            <w:proofErr w:type="spellStart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тырау</w:t>
            </w:r>
            <w:proofErr w:type="spellEnd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пр.З.Кабдолова,9</w:t>
            </w:r>
          </w:p>
        </w:tc>
      </w:tr>
      <w:tr w:rsidR="00834B06" w:rsidTr="00E41B06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Pr="006E076A" w:rsidRDefault="006E076A" w:rsidP="006E076A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поставки/ выполнения работ/</w:t>
            </w: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CA5F72" w:rsidP="005A61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С даты подписания договора до 30.11.2020г.</w:t>
            </w:r>
          </w:p>
        </w:tc>
      </w:tr>
      <w:tr w:rsidR="00834B06" w:rsidTr="00E41B06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Default="004953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CA5F72">
            <w:pPr>
              <w:jc w:val="both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 xml:space="preserve">  </w:t>
            </w:r>
            <w:r w:rsidR="005A61CE">
              <w:rPr>
                <w:snapToGrid w:val="0"/>
                <w:lang w:val="kk-KZ"/>
              </w:rPr>
              <w:t>-</w:t>
            </w:r>
          </w:p>
          <w:p w:rsidR="005A61CE" w:rsidRDefault="005A6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C1F" w:rsidRDefault="00FC3C1F" w:rsidP="00FC3C1F">
      <w:pPr>
        <w:jc w:val="center"/>
        <w:rPr>
          <w:b/>
          <w:sz w:val="16"/>
          <w:szCs w:val="16"/>
        </w:rPr>
      </w:pPr>
    </w:p>
    <w:p w:rsidR="00FC3C1F" w:rsidRDefault="00FC3C1F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B638CD" w:rsidRDefault="00B638CD" w:rsidP="00FC3C1F">
      <w:pPr>
        <w:jc w:val="center"/>
      </w:pPr>
    </w:p>
    <w:p w:rsidR="00CA5F72" w:rsidRDefault="00CA5F72" w:rsidP="00CA5F72">
      <w:pPr>
        <w:spacing w:after="0"/>
        <w:jc w:val="center"/>
        <w:rPr>
          <w:rFonts w:ascii="Times New Roman" w:hAnsi="Times New Roman" w:cs="Times New Roman"/>
          <w:b/>
        </w:rPr>
      </w:pPr>
      <w:r w:rsidRPr="003E6842">
        <w:rPr>
          <w:rFonts w:ascii="Times New Roman" w:hAnsi="Times New Roman" w:cs="Times New Roman"/>
          <w:b/>
        </w:rPr>
        <w:lastRenderedPageBreak/>
        <w:t>Техническая спецификация</w:t>
      </w:r>
      <w:r>
        <w:rPr>
          <w:rFonts w:ascii="Times New Roman" w:hAnsi="Times New Roman" w:cs="Times New Roman"/>
          <w:b/>
        </w:rPr>
        <w:t xml:space="preserve"> </w:t>
      </w:r>
    </w:p>
    <w:p w:rsidR="00CA5F72" w:rsidRPr="00530160" w:rsidRDefault="00CA5F72" w:rsidP="00CA5F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kk-KZ"/>
        </w:rPr>
        <w:t>на п</w:t>
      </w:r>
      <w:r w:rsidRPr="00530160">
        <w:rPr>
          <w:rFonts w:ascii="Times New Roman" w:hAnsi="Times New Roman" w:cs="Times New Roman"/>
          <w:b/>
          <w:bCs/>
          <w:lang w:val="kk-KZ"/>
        </w:rPr>
        <w:t>роведени</w:t>
      </w:r>
      <w:r>
        <w:rPr>
          <w:rFonts w:ascii="Times New Roman" w:hAnsi="Times New Roman" w:cs="Times New Roman"/>
          <w:b/>
          <w:bCs/>
          <w:lang w:val="kk-KZ"/>
        </w:rPr>
        <w:t>е</w:t>
      </w:r>
      <w:r w:rsidRPr="00530160">
        <w:rPr>
          <w:rFonts w:ascii="Times New Roman" w:hAnsi="Times New Roman" w:cs="Times New Roman"/>
          <w:b/>
          <w:bCs/>
          <w:lang w:val="kk-KZ"/>
        </w:rPr>
        <w:t xml:space="preserve"> энергетического аудита</w:t>
      </w:r>
      <w:r>
        <w:rPr>
          <w:rFonts w:ascii="Times New Roman" w:hAnsi="Times New Roman" w:cs="Times New Roman"/>
          <w:b/>
          <w:bCs/>
          <w:lang w:val="kk-KZ"/>
        </w:rPr>
        <w:t xml:space="preserve"> АО «Атырауская ТЭЦ»</w:t>
      </w:r>
      <w:r>
        <w:rPr>
          <w:rFonts w:ascii="Times New Roman" w:hAnsi="Times New Roman" w:cs="Times New Roman"/>
          <w:lang w:val="kk-KZ"/>
        </w:rPr>
        <w:t>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Краткое описание 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Цели и задачи</w:t>
      </w:r>
    </w:p>
    <w:p w:rsidR="00CA5F72" w:rsidRPr="00AE399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1.1.1 Обследование организации с целью определения эффективности использования энергетических ресурсов на объектах </w:t>
      </w:r>
      <w:r w:rsidRPr="00615CE3">
        <w:rPr>
          <w:rFonts w:ascii="Times New Roman" w:hAnsi="Times New Roman" w:cs="Times New Roman"/>
        </w:rPr>
        <w:t>АО «</w:t>
      </w:r>
      <w:proofErr w:type="spellStart"/>
      <w:r w:rsidRPr="00615CE3">
        <w:rPr>
          <w:rFonts w:ascii="Times New Roman" w:hAnsi="Times New Roman" w:cs="Times New Roman"/>
        </w:rPr>
        <w:t>Атырауская</w:t>
      </w:r>
      <w:proofErr w:type="spellEnd"/>
      <w:r w:rsidRPr="00615CE3">
        <w:rPr>
          <w:rFonts w:ascii="Times New Roman" w:hAnsi="Times New Roman" w:cs="Times New Roman"/>
        </w:rPr>
        <w:t xml:space="preserve"> теплоэлектроцентраль»</w:t>
      </w:r>
      <w:r>
        <w:rPr>
          <w:rFonts w:ascii="Times New Roman" w:hAnsi="Times New Roman" w:cs="Times New Roman"/>
        </w:rPr>
        <w:t>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31272A">
        <w:rPr>
          <w:rFonts w:ascii="Times New Roman" w:hAnsi="Times New Roman" w:cs="Times New Roman"/>
        </w:rPr>
        <w:t>1.1.2 Оценка фактического потребления энергетических ресурсов основным и вспомогательным оборудованием и сравнение полученных показателей с нормативными значениями.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1.1.3 Выявление причин нерационального расходования энергетических ресурсов и определение резервов экономии энергии и воды.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1.1.4 Разработка экономически обоснованных мероприятий по снижению затрат на потребление энергетических ресурсов.</w:t>
      </w:r>
    </w:p>
    <w:p w:rsidR="00CA5F72" w:rsidRPr="0031272A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1.1.5 Разработка заключения по энергосбережению и повышению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>.</w:t>
      </w:r>
    </w:p>
    <w:p w:rsidR="00CA5F72" w:rsidRPr="007D2419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7D2419">
        <w:rPr>
          <w:rFonts w:ascii="Times New Roman" w:hAnsi="Times New Roman" w:cs="Times New Roman"/>
        </w:rPr>
        <w:t>1.2. Требования к исполнителю услуг.</w:t>
      </w:r>
    </w:p>
    <w:p w:rsidR="00CA5F72" w:rsidRPr="007D2419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7D2419">
        <w:rPr>
          <w:rFonts w:ascii="Times New Roman" w:hAnsi="Times New Roman" w:cs="Times New Roman"/>
        </w:rPr>
        <w:t>1.2.1</w:t>
      </w:r>
      <w:proofErr w:type="gramStart"/>
      <w:r w:rsidRPr="007D2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proofErr w:type="gramEnd"/>
      <w:r w:rsidRPr="007D2419">
        <w:rPr>
          <w:rFonts w:ascii="Times New Roman" w:hAnsi="Times New Roman" w:cs="Times New Roman"/>
        </w:rPr>
        <w:t xml:space="preserve"> соответствие со статьей 79 Закона Республики Казахстан «О гражданской защите» Заказчик обязан допустить к выполнению услуг на опасных производственных объектах должностных лиц и работников, соответствующих установленным требованиям.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7D2419">
        <w:rPr>
          <w:rFonts w:ascii="Times New Roman" w:hAnsi="Times New Roman" w:cs="Times New Roman"/>
        </w:rPr>
        <w:t>1.2.3 Исполнитель предоставляет Заказчику гарантии на все оказанные Услуги на срок 12 (двенадцать) календарных месяцев с момента подписания Сторонами Акта сдачи-приемки оказанных Услуг. В случае выявлении, в течени</w:t>
      </w:r>
      <w:proofErr w:type="gramStart"/>
      <w:r w:rsidRPr="007D2419">
        <w:rPr>
          <w:rFonts w:ascii="Times New Roman" w:hAnsi="Times New Roman" w:cs="Times New Roman"/>
        </w:rPr>
        <w:t>и</w:t>
      </w:r>
      <w:proofErr w:type="gramEnd"/>
      <w:r w:rsidRPr="007D2419">
        <w:rPr>
          <w:rFonts w:ascii="Times New Roman" w:hAnsi="Times New Roman" w:cs="Times New Roman"/>
        </w:rPr>
        <w:t xml:space="preserve"> вышеуказанного срока гарантии, дефектов качества расчетов, использования некорректной методики, в рамках указанных Услуг, Исполнитель своими силами и за свой счет обязан произве</w:t>
      </w:r>
      <w:r>
        <w:rPr>
          <w:rFonts w:ascii="Times New Roman" w:hAnsi="Times New Roman" w:cs="Times New Roman"/>
        </w:rPr>
        <w:t>ст</w:t>
      </w:r>
      <w:r w:rsidRPr="007D2419">
        <w:rPr>
          <w:rFonts w:ascii="Times New Roman" w:hAnsi="Times New Roman" w:cs="Times New Roman"/>
        </w:rPr>
        <w:t>и устранение выявленных дефектов в срок не более 30 (тридцати) календарных дней с момента получения соответствующего требования Заказчика, либо обоюдным соглашением принять другой срок устранения дефекта выполненных работ.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lang w:val="kk-KZ"/>
        </w:rPr>
      </w:pPr>
      <w:proofErr w:type="gramStart"/>
      <w:r>
        <w:rPr>
          <w:rFonts w:ascii="Times New Roman" w:hAnsi="Times New Roman" w:cs="Times New Roman"/>
        </w:rPr>
        <w:t xml:space="preserve">1.2.4 Исполнитель предоставляет Заказчику гарантии, что в случае получения замечаний от оператора государственного энергетического реестра (ГЭР) (касательно нарушения правил проведения </w:t>
      </w:r>
      <w:proofErr w:type="spellStart"/>
      <w:r>
        <w:rPr>
          <w:rFonts w:ascii="Times New Roman" w:hAnsi="Times New Roman" w:cs="Times New Roman"/>
        </w:rPr>
        <w:t>энергоаудита</w:t>
      </w:r>
      <w:proofErr w:type="spellEnd"/>
      <w:r>
        <w:rPr>
          <w:rFonts w:ascii="Times New Roman" w:hAnsi="Times New Roman" w:cs="Times New Roman"/>
        </w:rPr>
        <w:t>, дефекта качества расчетов, использования некорректной методики), своими силами и за свой счет обязуются провести устранение выявленных ранее замечаний в срок не более 30 (тридцати) календарных дней с момента получения соответствующих замечаний, либо обоюдным соглашением принять другой срок устранения дефекта</w:t>
      </w:r>
      <w:proofErr w:type="gramEnd"/>
      <w:r>
        <w:rPr>
          <w:rFonts w:ascii="Times New Roman" w:hAnsi="Times New Roman" w:cs="Times New Roman"/>
        </w:rPr>
        <w:t xml:space="preserve"> выполненных работ</w:t>
      </w:r>
      <w:r w:rsidRPr="00B5014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kk-KZ"/>
        </w:rPr>
        <w:t>оказанных услуг.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1.3. Срок проведения энергетического аудита.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1.3.1 Начало – с даты подписания.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1.3.2 Окончание – 30.11.2020г.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1.4. Объекты энергетического аудита.</w:t>
      </w:r>
    </w:p>
    <w:p w:rsidR="00CA5F72" w:rsidRPr="00FC76F9" w:rsidRDefault="00CA5F72" w:rsidP="00CA5F7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kk-KZ"/>
        </w:rPr>
        <w:t xml:space="preserve">1.4.1 Энергетическому аудиту подлежат </w:t>
      </w:r>
      <w:r w:rsidRPr="00615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 объекты находящиеся на балансе </w:t>
      </w:r>
      <w:r w:rsidRPr="00615CE3">
        <w:rPr>
          <w:rFonts w:ascii="Times New Roman" w:eastAsia="Times New Roman" w:hAnsi="Times New Roman" w:cs="Times New Roman"/>
          <w:color w:val="000000"/>
          <w:sz w:val="20"/>
          <w:szCs w:val="20"/>
        </w:rPr>
        <w:t>АО «</w:t>
      </w:r>
      <w:proofErr w:type="spellStart"/>
      <w:r w:rsidRPr="00615CE3">
        <w:rPr>
          <w:rFonts w:ascii="Times New Roman" w:eastAsia="Times New Roman" w:hAnsi="Times New Roman" w:cs="Times New Roman"/>
          <w:color w:val="000000"/>
          <w:sz w:val="20"/>
          <w:szCs w:val="20"/>
        </w:rPr>
        <w:t>Атырауская</w:t>
      </w:r>
      <w:proofErr w:type="spellEnd"/>
      <w:r w:rsidRPr="00615C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C76F9">
        <w:rPr>
          <w:rFonts w:ascii="Times New Roman" w:eastAsia="Times New Roman" w:hAnsi="Times New Roman" w:cs="Times New Roman"/>
          <w:color w:val="000000"/>
        </w:rPr>
        <w:t>теплоэлектроцентраль»</w:t>
      </w:r>
    </w:p>
    <w:p w:rsidR="00CA5F72" w:rsidRPr="00FC76F9" w:rsidRDefault="00CA5F72" w:rsidP="00CA5F7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C76F9">
        <w:rPr>
          <w:rFonts w:ascii="Times New Roman" w:eastAsia="Times New Roman" w:hAnsi="Times New Roman" w:cs="Times New Roman"/>
          <w:color w:val="000000"/>
        </w:rPr>
        <w:t>1.5. Энергетический аудит проводится поэтапно, при этом этапы работ формируются в последовательности, обеспечивающей возможность выполнения очередного этапа на основании результатов предыдущего.</w:t>
      </w:r>
    </w:p>
    <w:p w:rsidR="00CA5F72" w:rsidRPr="00FC76F9" w:rsidRDefault="00CA5F72" w:rsidP="00CA5F7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C76F9">
        <w:rPr>
          <w:rFonts w:ascii="Times New Roman" w:hAnsi="Times New Roman" w:cs="Times New Roman"/>
        </w:rPr>
        <w:t>Энергоаудит</w:t>
      </w:r>
      <w:proofErr w:type="spellEnd"/>
      <w:r w:rsidRPr="00FC76F9">
        <w:rPr>
          <w:rFonts w:ascii="Times New Roman" w:hAnsi="Times New Roman" w:cs="Times New Roman"/>
        </w:rPr>
        <w:t xml:space="preserve"> должен включать в себя несколько этапов:</w:t>
      </w:r>
    </w:p>
    <w:p w:rsidR="00CA5F72" w:rsidRPr="00FC76F9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FC76F9">
        <w:rPr>
          <w:rFonts w:ascii="Times New Roman" w:hAnsi="Times New Roman" w:cs="Times New Roman"/>
        </w:rPr>
        <w:t>1.5.1 Подготовительный этап.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FC76F9">
        <w:rPr>
          <w:rFonts w:ascii="Times New Roman" w:hAnsi="Times New Roman" w:cs="Times New Roman"/>
        </w:rPr>
        <w:t xml:space="preserve">1.5.1.1 Составление программы проведения </w:t>
      </w:r>
      <w:proofErr w:type="spellStart"/>
      <w:r w:rsidRPr="00FC76F9">
        <w:rPr>
          <w:rFonts w:ascii="Times New Roman" w:hAnsi="Times New Roman" w:cs="Times New Roman"/>
        </w:rPr>
        <w:t>энергоаудита</w:t>
      </w:r>
      <w:proofErr w:type="spellEnd"/>
      <w:r w:rsidRPr="00FC76F9">
        <w:rPr>
          <w:rFonts w:ascii="Times New Roman" w:hAnsi="Times New Roman" w:cs="Times New Roman"/>
        </w:rPr>
        <w:t xml:space="preserve"> (далее - Программа) с указанием сроков выполнения работ и ответственных лиц. </w:t>
      </w:r>
      <w:proofErr w:type="gramStart"/>
      <w:r w:rsidRPr="00FC76F9">
        <w:rPr>
          <w:rFonts w:ascii="Times New Roman" w:hAnsi="Times New Roman" w:cs="Times New Roman"/>
        </w:rPr>
        <w:t xml:space="preserve">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</w:t>
      </w:r>
      <w:proofErr w:type="spellStart"/>
      <w:r w:rsidRPr="00FC76F9">
        <w:rPr>
          <w:rFonts w:ascii="Times New Roman" w:hAnsi="Times New Roman" w:cs="Times New Roman"/>
        </w:rPr>
        <w:t>энергоэффективности</w:t>
      </w:r>
      <w:proofErr w:type="spellEnd"/>
      <w:r w:rsidRPr="00FC76F9">
        <w:rPr>
          <w:rFonts w:ascii="Times New Roman" w:hAnsi="Times New Roman" w:cs="Times New Roman"/>
        </w:rPr>
        <w:t xml:space="preserve">, утвержденных приказом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</w:t>
      </w:r>
      <w:r w:rsidRPr="00FC76F9">
        <w:rPr>
          <w:rFonts w:ascii="Times New Roman" w:hAnsi="Times New Roman" w:cs="Times New Roman"/>
        </w:rPr>
        <w:lastRenderedPageBreak/>
        <w:t>поверки.</w:t>
      </w:r>
      <w:proofErr w:type="gramEnd"/>
      <w:r w:rsidRPr="00FC76F9">
        <w:rPr>
          <w:rFonts w:ascii="Times New Roman" w:hAnsi="Times New Roman" w:cs="Times New Roman"/>
        </w:rPr>
        <w:t xml:space="preserve"> Формирование перечня необходимых сведений и документов, которые необходимо предоставить Заказчику в том числе:</w:t>
      </w:r>
      <w:r w:rsidRPr="00FC76F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1</w:t>
      </w:r>
      <w:r w:rsidRPr="00A13A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A13A47">
        <w:rPr>
          <w:rFonts w:ascii="Times New Roman" w:hAnsi="Times New Roman" w:cs="Times New Roman"/>
        </w:rPr>
        <w:t>.1.2</w:t>
      </w:r>
      <w:r>
        <w:rPr>
          <w:rFonts w:ascii="Times New Roman" w:hAnsi="Times New Roman" w:cs="Times New Roman"/>
        </w:rPr>
        <w:t xml:space="preserve"> О</w:t>
      </w:r>
      <w:r w:rsidRPr="00A13A47">
        <w:rPr>
          <w:rFonts w:ascii="Times New Roman" w:hAnsi="Times New Roman" w:cs="Times New Roman"/>
        </w:rPr>
        <w:t>бъемы добычи, производства, потребления, передачи энергет</w:t>
      </w:r>
      <w:r>
        <w:rPr>
          <w:rFonts w:ascii="Times New Roman" w:hAnsi="Times New Roman" w:cs="Times New Roman"/>
        </w:rPr>
        <w:t xml:space="preserve">ических ресурсов и воды за пять </w:t>
      </w:r>
      <w:r w:rsidRPr="00A13A47">
        <w:rPr>
          <w:rFonts w:ascii="Times New Roman" w:hAnsi="Times New Roman" w:cs="Times New Roman"/>
        </w:rPr>
        <w:t xml:space="preserve">последовательных лет, предшествующих </w:t>
      </w:r>
      <w:proofErr w:type="spellStart"/>
      <w:r w:rsidRPr="00A13A47">
        <w:rPr>
          <w:rFonts w:ascii="Times New Roman" w:hAnsi="Times New Roman" w:cs="Times New Roman"/>
        </w:rPr>
        <w:t>энергоаудиту</w:t>
      </w:r>
      <w:proofErr w:type="spellEnd"/>
      <w:r w:rsidRPr="00A13A47">
        <w:rPr>
          <w:rFonts w:ascii="Times New Roman" w:hAnsi="Times New Roman" w:cs="Times New Roman"/>
        </w:rPr>
        <w:t>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13A47">
        <w:rPr>
          <w:rFonts w:ascii="Times New Roman" w:hAnsi="Times New Roman" w:cs="Times New Roman"/>
        </w:rPr>
        <w:t>.1.3</w:t>
      </w:r>
      <w:r>
        <w:rPr>
          <w:rFonts w:ascii="Times New Roman" w:hAnsi="Times New Roman" w:cs="Times New Roman"/>
        </w:rPr>
        <w:t xml:space="preserve"> С</w:t>
      </w:r>
      <w:r w:rsidRPr="00A13A47">
        <w:rPr>
          <w:rFonts w:ascii="Times New Roman" w:hAnsi="Times New Roman" w:cs="Times New Roman"/>
        </w:rPr>
        <w:t>остав основных зданий, строений, сооружений и их характери</w:t>
      </w:r>
      <w:r>
        <w:rPr>
          <w:rFonts w:ascii="Times New Roman" w:hAnsi="Times New Roman" w:cs="Times New Roman"/>
        </w:rPr>
        <w:t xml:space="preserve">стики (назначение объекта и его </w:t>
      </w:r>
      <w:r w:rsidRPr="00A13A47">
        <w:rPr>
          <w:rFonts w:ascii="Times New Roman" w:hAnsi="Times New Roman" w:cs="Times New Roman"/>
        </w:rPr>
        <w:t xml:space="preserve">составляющие (пристройки), инженерные системы, </w:t>
      </w:r>
      <w:r>
        <w:rPr>
          <w:rFonts w:ascii="Times New Roman" w:hAnsi="Times New Roman" w:cs="Times New Roman"/>
        </w:rPr>
        <w:t xml:space="preserve">класс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 xml:space="preserve">, дата постройки, этажность здания, </w:t>
      </w:r>
      <w:r w:rsidRPr="00A13A47">
        <w:rPr>
          <w:rFonts w:ascii="Times New Roman" w:hAnsi="Times New Roman" w:cs="Times New Roman"/>
        </w:rPr>
        <w:t>материал стен и крыш, площадь остекления и вид остекления, кубатура, общая площадь);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1.5.1.4 С</w:t>
      </w:r>
      <w:r w:rsidRPr="00A13A47">
        <w:rPr>
          <w:rFonts w:ascii="Times New Roman" w:hAnsi="Times New Roman" w:cs="Times New Roman"/>
        </w:rPr>
        <w:t>ведения об источниках энергоснабжения и параметрах энергоносителей;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A13A47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5</w:t>
      </w:r>
      <w:r w:rsidRPr="00A13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A13A47">
        <w:rPr>
          <w:rFonts w:ascii="Times New Roman" w:hAnsi="Times New Roman" w:cs="Times New Roman"/>
        </w:rPr>
        <w:t>актическое энергопотребление на единицу продукции и (или) расход энерг</w:t>
      </w:r>
      <w:r>
        <w:rPr>
          <w:rFonts w:ascii="Times New Roman" w:hAnsi="Times New Roman" w:cs="Times New Roman"/>
        </w:rPr>
        <w:t xml:space="preserve">етических ресурсов на отопление </w:t>
      </w:r>
      <w:r w:rsidRPr="00A13A47">
        <w:rPr>
          <w:rFonts w:ascii="Times New Roman" w:hAnsi="Times New Roman" w:cs="Times New Roman"/>
        </w:rPr>
        <w:t>на единицу площади или отапливаемого объема зданий, строений, сооружений;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A13A47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6</w:t>
      </w:r>
      <w:r w:rsidRPr="00A13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A13A47">
        <w:rPr>
          <w:rFonts w:ascii="Times New Roman" w:hAnsi="Times New Roman" w:cs="Times New Roman"/>
        </w:rPr>
        <w:t>ведения об энергетическом и технологическом оборудовании;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A13A47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7</w:t>
      </w:r>
      <w:r w:rsidRPr="00A13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13A47">
        <w:rPr>
          <w:rFonts w:ascii="Times New Roman" w:hAnsi="Times New Roman" w:cs="Times New Roman"/>
        </w:rPr>
        <w:t xml:space="preserve">ласс </w:t>
      </w:r>
      <w:proofErr w:type="spellStart"/>
      <w:r w:rsidRPr="00A13A47">
        <w:rPr>
          <w:rFonts w:ascii="Times New Roman" w:hAnsi="Times New Roman" w:cs="Times New Roman"/>
        </w:rPr>
        <w:t>энергоэффективности</w:t>
      </w:r>
      <w:proofErr w:type="spellEnd"/>
      <w:r w:rsidRPr="00A13A47">
        <w:rPr>
          <w:rFonts w:ascii="Times New Roman" w:hAnsi="Times New Roman" w:cs="Times New Roman"/>
        </w:rPr>
        <w:t xml:space="preserve"> электрического энергопотребляющего устройства;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1A292F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8</w:t>
      </w:r>
      <w:r w:rsidRPr="001A29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A13A47">
        <w:rPr>
          <w:rFonts w:ascii="Times New Roman" w:hAnsi="Times New Roman" w:cs="Times New Roman"/>
        </w:rPr>
        <w:t>ведения о приборах учета и контроля;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1A292F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9</w:t>
      </w:r>
      <w:r w:rsidRPr="001A29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A13A47">
        <w:rPr>
          <w:rFonts w:ascii="Times New Roman" w:hAnsi="Times New Roman" w:cs="Times New Roman"/>
        </w:rPr>
        <w:t xml:space="preserve">ведения о системах электроснабжения, теплоснабжения, вентиляции, </w:t>
      </w:r>
      <w:r>
        <w:rPr>
          <w:rFonts w:ascii="Times New Roman" w:hAnsi="Times New Roman" w:cs="Times New Roman"/>
        </w:rPr>
        <w:t xml:space="preserve">холодоснабжения, водоснабжения, </w:t>
      </w:r>
      <w:proofErr w:type="spellStart"/>
      <w:r w:rsidRPr="00A13A47">
        <w:rPr>
          <w:rFonts w:ascii="Times New Roman" w:hAnsi="Times New Roman" w:cs="Times New Roman"/>
        </w:rPr>
        <w:t>воздухоснабжения</w:t>
      </w:r>
      <w:proofErr w:type="spellEnd"/>
      <w:r w:rsidRPr="00A13A47">
        <w:rPr>
          <w:rFonts w:ascii="Times New Roman" w:hAnsi="Times New Roman" w:cs="Times New Roman"/>
        </w:rPr>
        <w:t>, канализации, газоснабжения;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1A292F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10 У</w:t>
      </w:r>
      <w:r w:rsidRPr="00A13A47">
        <w:rPr>
          <w:rFonts w:ascii="Times New Roman" w:hAnsi="Times New Roman" w:cs="Times New Roman"/>
        </w:rPr>
        <w:t>величение или уменьшение численного состава сотрудников обратившегося лица (Заказчика);</w:t>
      </w:r>
    </w:p>
    <w:p w:rsidR="00CA5F72" w:rsidRPr="00A13A47" w:rsidRDefault="00CA5F72" w:rsidP="00CA5F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292F">
        <w:rPr>
          <w:rFonts w:ascii="Times New Roman" w:hAnsi="Times New Roman" w:cs="Times New Roman"/>
        </w:rPr>
        <w:t>1.5.1.</w:t>
      </w:r>
      <w:r>
        <w:rPr>
          <w:rFonts w:ascii="Times New Roman" w:hAnsi="Times New Roman" w:cs="Times New Roman"/>
        </w:rPr>
        <w:t>11</w:t>
      </w:r>
      <w:r w:rsidRPr="001A29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Сведения</w:t>
      </w:r>
      <w:r w:rsidRPr="00A13A47">
        <w:rPr>
          <w:rFonts w:ascii="Times New Roman" w:hAnsi="Times New Roman" w:cs="Times New Roman"/>
        </w:rPr>
        <w:t xml:space="preserve"> об организации работы системы </w:t>
      </w:r>
      <w:proofErr w:type="spellStart"/>
      <w:r w:rsidRPr="00A13A47">
        <w:rPr>
          <w:rFonts w:ascii="Times New Roman" w:hAnsi="Times New Roman" w:cs="Times New Roman"/>
        </w:rPr>
        <w:t>энергоменеджмента</w:t>
      </w:r>
      <w:proofErr w:type="spellEnd"/>
      <w:r w:rsidRPr="00A13A47">
        <w:rPr>
          <w:rFonts w:ascii="Times New Roman" w:hAnsi="Times New Roman" w:cs="Times New Roman"/>
        </w:rPr>
        <w:t>.</w:t>
      </w:r>
    </w:p>
    <w:p w:rsidR="00CA5F72" w:rsidRPr="001A292F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1.5.2 </w:t>
      </w:r>
      <w:r w:rsidRPr="001A292F">
        <w:rPr>
          <w:rFonts w:ascii="Times New Roman" w:hAnsi="Times New Roman" w:cs="Times New Roman"/>
        </w:rPr>
        <w:t>Измерительный (испытательный) этап.</w:t>
      </w:r>
    </w:p>
    <w:p w:rsidR="00CA5F72" w:rsidRPr="001A292F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1A292F">
        <w:rPr>
          <w:rFonts w:ascii="Times New Roman" w:hAnsi="Times New Roman" w:cs="Times New Roman"/>
        </w:rPr>
        <w:t>Измерение и регистрация характеристик потребления энергетических ресу</w:t>
      </w:r>
      <w:r>
        <w:rPr>
          <w:rFonts w:ascii="Times New Roman" w:hAnsi="Times New Roman" w:cs="Times New Roman"/>
        </w:rPr>
        <w:t xml:space="preserve">рсов с помощью стационарных или </w:t>
      </w:r>
      <w:r w:rsidRPr="001A292F">
        <w:rPr>
          <w:rFonts w:ascii="Times New Roman" w:hAnsi="Times New Roman" w:cs="Times New Roman"/>
        </w:rPr>
        <w:t>портативных приборов, поверенных в соответствии с Законом Республики Ка</w:t>
      </w:r>
      <w:r>
        <w:rPr>
          <w:rFonts w:ascii="Times New Roman" w:hAnsi="Times New Roman" w:cs="Times New Roman"/>
        </w:rPr>
        <w:t xml:space="preserve">захстан от 7 июня 2000 года "Об </w:t>
      </w:r>
      <w:r w:rsidRPr="001A292F">
        <w:rPr>
          <w:rFonts w:ascii="Times New Roman" w:hAnsi="Times New Roman" w:cs="Times New Roman"/>
        </w:rPr>
        <w:t xml:space="preserve">обеспечении единства измерений" информационно-измерительных комплексов </w:t>
      </w:r>
      <w:r>
        <w:rPr>
          <w:rFonts w:ascii="Times New Roman" w:hAnsi="Times New Roman" w:cs="Times New Roman"/>
        </w:rPr>
        <w:t xml:space="preserve">и технических средств. Изучение </w:t>
      </w:r>
      <w:r w:rsidRPr="001A292F">
        <w:rPr>
          <w:rFonts w:ascii="Times New Roman" w:hAnsi="Times New Roman" w:cs="Times New Roman"/>
        </w:rPr>
        <w:t>топливно-энергетических потоков по объекту в целом и отдельным подразделениям;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1.5.3 </w:t>
      </w:r>
      <w:r w:rsidRPr="001A292F">
        <w:rPr>
          <w:rFonts w:ascii="Times New Roman" w:hAnsi="Times New Roman" w:cs="Times New Roman"/>
        </w:rPr>
        <w:t xml:space="preserve">Аналитический этап. </w:t>
      </w:r>
    </w:p>
    <w:p w:rsidR="00CA5F72" w:rsidRPr="001A292F" w:rsidRDefault="00CA5F72" w:rsidP="00CA5F7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A292F">
        <w:rPr>
          <w:rFonts w:ascii="Times New Roman" w:hAnsi="Times New Roman" w:cs="Times New Roman"/>
        </w:rPr>
        <w:t xml:space="preserve">Анализ полученных на измерительном этапе информации и результатов измерений, анализ полученных на подготовительном этапе исходных данных, расчет фактических показателей </w:t>
      </w:r>
      <w:proofErr w:type="spellStart"/>
      <w:r w:rsidRPr="001A292F">
        <w:rPr>
          <w:rFonts w:ascii="Times New Roman" w:hAnsi="Times New Roman" w:cs="Times New Roman"/>
        </w:rPr>
        <w:t>энергоэффективности</w:t>
      </w:r>
      <w:proofErr w:type="spellEnd"/>
      <w:r w:rsidRPr="001A292F">
        <w:rPr>
          <w:rFonts w:ascii="Times New Roman" w:hAnsi="Times New Roman" w:cs="Times New Roman"/>
        </w:rPr>
        <w:t xml:space="preserve"> зданий, отдельных видов оборудования и технологических процессов, сопоставление фактических показателей с нормативными (нормируемыми) значениями (в случае их наличия), выявление и анализ причин несоответствия фактических показателей </w:t>
      </w:r>
      <w:proofErr w:type="spellStart"/>
      <w:r w:rsidRPr="001A292F">
        <w:rPr>
          <w:rFonts w:ascii="Times New Roman" w:hAnsi="Times New Roman" w:cs="Times New Roman"/>
        </w:rPr>
        <w:t>энергоэффективности</w:t>
      </w:r>
      <w:proofErr w:type="spellEnd"/>
      <w:r w:rsidRPr="001A292F">
        <w:rPr>
          <w:rFonts w:ascii="Times New Roman" w:hAnsi="Times New Roman" w:cs="Times New Roman"/>
        </w:rPr>
        <w:t xml:space="preserve"> с нормативными, расчет значений энергосберегающего потенциала по каждому отдельному показателю, по зданиям и видам</w:t>
      </w:r>
      <w:proofErr w:type="gramEnd"/>
      <w:r w:rsidRPr="001A292F">
        <w:rPr>
          <w:rFonts w:ascii="Times New Roman" w:hAnsi="Times New Roman" w:cs="Times New Roman"/>
        </w:rPr>
        <w:t xml:space="preserve"> оборудования, анализ лучших мировых практик применимых к деятельности обратившегося лица (</w:t>
      </w:r>
      <w:r>
        <w:rPr>
          <w:rFonts w:ascii="Times New Roman" w:hAnsi="Times New Roman" w:cs="Times New Roman"/>
        </w:rPr>
        <w:t>З</w:t>
      </w:r>
      <w:r w:rsidRPr="001A292F">
        <w:rPr>
          <w:rFonts w:ascii="Times New Roman" w:hAnsi="Times New Roman" w:cs="Times New Roman"/>
        </w:rPr>
        <w:t>аказчика).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1.5.4 </w:t>
      </w:r>
      <w:r w:rsidRPr="001A292F">
        <w:rPr>
          <w:rFonts w:ascii="Times New Roman" w:hAnsi="Times New Roman" w:cs="Times New Roman"/>
        </w:rPr>
        <w:t xml:space="preserve">Заключительный этап. 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  <w:b/>
        </w:rPr>
      </w:pPr>
      <w:r w:rsidRPr="001A292F">
        <w:rPr>
          <w:rFonts w:ascii="Times New Roman" w:hAnsi="Times New Roman" w:cs="Times New Roman"/>
        </w:rPr>
        <w:t xml:space="preserve">Обобщение результатов анализа использования энергоресурсов здания, сооружения, оборудования по группам и видам энергоносителей. Заключения по энергосбережению и повышению </w:t>
      </w:r>
      <w:proofErr w:type="spellStart"/>
      <w:r w:rsidRPr="001A292F">
        <w:rPr>
          <w:rFonts w:ascii="Times New Roman" w:hAnsi="Times New Roman" w:cs="Times New Roman"/>
        </w:rPr>
        <w:t>энергоэффективности</w:t>
      </w:r>
      <w:proofErr w:type="spellEnd"/>
      <w:r w:rsidRPr="001A292F">
        <w:rPr>
          <w:rFonts w:ascii="Times New Roman" w:hAnsi="Times New Roman" w:cs="Times New Roman"/>
        </w:rPr>
        <w:t xml:space="preserve"> объекта в целом и отдельным подразделениям. Заключение </w:t>
      </w:r>
      <w:proofErr w:type="spellStart"/>
      <w:r w:rsidRPr="001A292F">
        <w:rPr>
          <w:rFonts w:ascii="Times New Roman" w:hAnsi="Times New Roman" w:cs="Times New Roman"/>
        </w:rPr>
        <w:t>энергоаудита</w:t>
      </w:r>
      <w:proofErr w:type="spellEnd"/>
      <w:r w:rsidRPr="001A292F">
        <w:rPr>
          <w:rFonts w:ascii="Times New Roman" w:hAnsi="Times New Roman" w:cs="Times New Roman"/>
        </w:rPr>
        <w:t xml:space="preserve"> оформляется в соответствии с настоящими Правилами, выдается на фирменном бланке юридического лица, осуществлявшего </w:t>
      </w:r>
      <w:proofErr w:type="spellStart"/>
      <w:r w:rsidRPr="001A292F">
        <w:rPr>
          <w:rFonts w:ascii="Times New Roman" w:hAnsi="Times New Roman" w:cs="Times New Roman"/>
        </w:rPr>
        <w:t>энергоаудит</w:t>
      </w:r>
      <w:proofErr w:type="spellEnd"/>
      <w:r w:rsidRPr="001A292F">
        <w:rPr>
          <w:rFonts w:ascii="Times New Roman" w:hAnsi="Times New Roman" w:cs="Times New Roman"/>
        </w:rPr>
        <w:t xml:space="preserve">, утверждается его руководителем, заверяется печатью </w:t>
      </w:r>
      <w:proofErr w:type="spellStart"/>
      <w:r w:rsidRPr="001A292F">
        <w:rPr>
          <w:rFonts w:ascii="Times New Roman" w:hAnsi="Times New Roman" w:cs="Times New Roman"/>
        </w:rPr>
        <w:t>энергоаудиторской</w:t>
      </w:r>
      <w:proofErr w:type="spellEnd"/>
      <w:r w:rsidRPr="001A292F">
        <w:rPr>
          <w:rFonts w:ascii="Times New Roman" w:hAnsi="Times New Roman" w:cs="Times New Roman"/>
        </w:rPr>
        <w:t xml:space="preserve"> организации, а также подписями </w:t>
      </w:r>
      <w:proofErr w:type="gramStart"/>
      <w:r w:rsidRPr="001A292F">
        <w:rPr>
          <w:rFonts w:ascii="Times New Roman" w:hAnsi="Times New Roman" w:cs="Times New Roman"/>
        </w:rPr>
        <w:t>аттестованных</w:t>
      </w:r>
      <w:proofErr w:type="gramEnd"/>
      <w:r w:rsidRPr="001A292F">
        <w:rPr>
          <w:rFonts w:ascii="Times New Roman" w:hAnsi="Times New Roman" w:cs="Times New Roman"/>
        </w:rPr>
        <w:t xml:space="preserve"> </w:t>
      </w:r>
      <w:proofErr w:type="spellStart"/>
      <w:r w:rsidRPr="001A292F">
        <w:rPr>
          <w:rFonts w:ascii="Times New Roman" w:hAnsi="Times New Roman" w:cs="Times New Roman"/>
        </w:rPr>
        <w:t>энергоаудиторов</w:t>
      </w:r>
      <w:proofErr w:type="spellEnd"/>
      <w:r w:rsidRPr="001A292F">
        <w:rPr>
          <w:rFonts w:ascii="Times New Roman" w:hAnsi="Times New Roman" w:cs="Times New Roman"/>
        </w:rPr>
        <w:t xml:space="preserve">. Заключение </w:t>
      </w:r>
      <w:proofErr w:type="spellStart"/>
      <w:r w:rsidRPr="001A292F">
        <w:rPr>
          <w:rFonts w:ascii="Times New Roman" w:hAnsi="Times New Roman" w:cs="Times New Roman"/>
        </w:rPr>
        <w:t>энергоаудита</w:t>
      </w:r>
      <w:proofErr w:type="spellEnd"/>
      <w:r w:rsidRPr="001A292F">
        <w:rPr>
          <w:rFonts w:ascii="Times New Roman" w:hAnsi="Times New Roman" w:cs="Times New Roman"/>
        </w:rPr>
        <w:t xml:space="preserve"> состоит из трех основных частей: 1)вводная часть, в которой указывается данные обратившегося лица (Заказчика), </w:t>
      </w:r>
      <w:proofErr w:type="spellStart"/>
      <w:r w:rsidRPr="001A292F">
        <w:rPr>
          <w:rFonts w:ascii="Times New Roman" w:hAnsi="Times New Roman" w:cs="Times New Roman"/>
        </w:rPr>
        <w:t>энергоаудиторской</w:t>
      </w:r>
      <w:proofErr w:type="spellEnd"/>
      <w:r w:rsidRPr="001A292F">
        <w:rPr>
          <w:rFonts w:ascii="Times New Roman" w:hAnsi="Times New Roman" w:cs="Times New Roman"/>
        </w:rPr>
        <w:t xml:space="preserve"> организации, номер заключенного договора и объекта </w:t>
      </w:r>
      <w:proofErr w:type="spellStart"/>
      <w:r w:rsidRPr="001A292F">
        <w:rPr>
          <w:rFonts w:ascii="Times New Roman" w:hAnsi="Times New Roman" w:cs="Times New Roman"/>
        </w:rPr>
        <w:t>энергоаудита</w:t>
      </w:r>
      <w:proofErr w:type="spellEnd"/>
      <w:r w:rsidRPr="001A292F">
        <w:rPr>
          <w:rFonts w:ascii="Times New Roman" w:hAnsi="Times New Roman" w:cs="Times New Roman"/>
        </w:rPr>
        <w:t xml:space="preserve"> (характеристика производственной деятельности и описание технологического процесса); 2)основная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</w:t>
      </w:r>
      <w:proofErr w:type="spellStart"/>
      <w:r w:rsidRPr="001A292F">
        <w:rPr>
          <w:rFonts w:ascii="Times New Roman" w:hAnsi="Times New Roman" w:cs="Times New Roman"/>
        </w:rPr>
        <w:t>воздухоснабжения</w:t>
      </w:r>
      <w:proofErr w:type="spellEnd"/>
      <w:r w:rsidRPr="001A292F">
        <w:rPr>
          <w:rFonts w:ascii="Times New Roman" w:hAnsi="Times New Roman" w:cs="Times New Roman"/>
        </w:rPr>
        <w:t xml:space="preserve">, водоснабжения, по зданиям, строениям и сооружениям; 3)заключительная часть, которая включает рекомендации и выводы. </w:t>
      </w:r>
      <w:proofErr w:type="gramStart"/>
      <w:r w:rsidRPr="001A292F">
        <w:rPr>
          <w:rFonts w:ascii="Times New Roman" w:hAnsi="Times New Roman" w:cs="Times New Roman"/>
        </w:rPr>
        <w:t xml:space="preserve">В рекомендациях приводятся мероприятия по </w:t>
      </w:r>
      <w:r w:rsidRPr="001A292F">
        <w:rPr>
          <w:rFonts w:ascii="Times New Roman" w:hAnsi="Times New Roman" w:cs="Times New Roman"/>
        </w:rPr>
        <w:lastRenderedPageBreak/>
        <w:t xml:space="preserve">энергосбережению и повышению </w:t>
      </w:r>
      <w:proofErr w:type="spellStart"/>
      <w:r w:rsidRPr="001A292F">
        <w:rPr>
          <w:rFonts w:ascii="Times New Roman" w:hAnsi="Times New Roman" w:cs="Times New Roman"/>
        </w:rPr>
        <w:t>энергоэффективности</w:t>
      </w:r>
      <w:proofErr w:type="spellEnd"/>
      <w:r w:rsidRPr="001A292F">
        <w:rPr>
          <w:rFonts w:ascii="Times New Roman" w:hAnsi="Times New Roman" w:cs="Times New Roman"/>
        </w:rPr>
        <w:t xml:space="preserve">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 (Заказчика),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</w:t>
      </w:r>
      <w:proofErr w:type="gramEnd"/>
      <w:r w:rsidRPr="001A292F">
        <w:rPr>
          <w:rFonts w:ascii="Times New Roman" w:hAnsi="Times New Roman" w:cs="Times New Roman"/>
        </w:rPr>
        <w:t xml:space="preserve"> лица (заказчика) в области энергосбережения и повышения </w:t>
      </w:r>
      <w:proofErr w:type="spellStart"/>
      <w:r w:rsidRPr="001A292F">
        <w:rPr>
          <w:rFonts w:ascii="Times New Roman" w:hAnsi="Times New Roman" w:cs="Times New Roman"/>
        </w:rPr>
        <w:t>энергоэффективности</w:t>
      </w:r>
      <w:proofErr w:type="spellEnd"/>
      <w:r w:rsidRPr="001A292F">
        <w:rPr>
          <w:rFonts w:ascii="Times New Roman" w:hAnsi="Times New Roman" w:cs="Times New Roman"/>
        </w:rPr>
        <w:t xml:space="preserve"> согласно приложению 4 к Правилам, возможный потенциал энергосбережения объекта в натуральном и процентном выражении. 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332E17">
        <w:rPr>
          <w:rFonts w:ascii="Times New Roman" w:hAnsi="Times New Roman" w:cs="Times New Roman"/>
        </w:rPr>
        <w:t>1.6. Перечень и комплектность результатов оказания услуг</w:t>
      </w:r>
      <w:r>
        <w:rPr>
          <w:rFonts w:ascii="Times New Roman" w:hAnsi="Times New Roman" w:cs="Times New Roman"/>
        </w:rPr>
        <w:t>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 w:rsidRPr="00332E17">
        <w:rPr>
          <w:rFonts w:ascii="Times New Roman" w:hAnsi="Times New Roman" w:cs="Times New Roman"/>
        </w:rPr>
        <w:t xml:space="preserve">Заключение по энергосбережению и повышению </w:t>
      </w:r>
      <w:proofErr w:type="spellStart"/>
      <w:r w:rsidRPr="00332E17">
        <w:rPr>
          <w:rFonts w:ascii="Times New Roman" w:hAnsi="Times New Roman" w:cs="Times New Roman"/>
        </w:rPr>
        <w:t>энергоэффективности</w:t>
      </w:r>
      <w:proofErr w:type="spellEnd"/>
      <w:r w:rsidRPr="00332E17">
        <w:rPr>
          <w:rFonts w:ascii="Times New Roman" w:hAnsi="Times New Roman" w:cs="Times New Roman"/>
        </w:rPr>
        <w:t xml:space="preserve"> предоставляется Исполнителем Заказчику на русском и английск</w:t>
      </w:r>
      <w:r>
        <w:rPr>
          <w:rFonts w:ascii="Times New Roman" w:hAnsi="Times New Roman" w:cs="Times New Roman"/>
        </w:rPr>
        <w:t>ом языках на бумажном носителе 4</w:t>
      </w:r>
      <w:r w:rsidRPr="00332E17">
        <w:rPr>
          <w:rFonts w:ascii="Times New Roman" w:hAnsi="Times New Roman" w:cs="Times New Roman"/>
        </w:rPr>
        <w:t xml:space="preserve"> экземпляра. Также Исполнитель </w:t>
      </w:r>
      <w:proofErr w:type="gramStart"/>
      <w:r w:rsidRPr="00332E17">
        <w:rPr>
          <w:rFonts w:ascii="Times New Roman" w:hAnsi="Times New Roman" w:cs="Times New Roman"/>
        </w:rPr>
        <w:t>предоставляет Заказчику заключение</w:t>
      </w:r>
      <w:proofErr w:type="gramEnd"/>
      <w:r w:rsidRPr="00332E17">
        <w:rPr>
          <w:rFonts w:ascii="Times New Roman" w:hAnsi="Times New Roman" w:cs="Times New Roman"/>
        </w:rPr>
        <w:t xml:space="preserve"> </w:t>
      </w:r>
      <w:proofErr w:type="spellStart"/>
      <w:r w:rsidRPr="00332E17">
        <w:rPr>
          <w:rFonts w:ascii="Times New Roman" w:hAnsi="Times New Roman" w:cs="Times New Roman"/>
        </w:rPr>
        <w:t>энергоаудита</w:t>
      </w:r>
      <w:proofErr w:type="spellEnd"/>
      <w:r w:rsidRPr="00332E17">
        <w:rPr>
          <w:rFonts w:ascii="Times New Roman" w:hAnsi="Times New Roman" w:cs="Times New Roman"/>
        </w:rPr>
        <w:t xml:space="preserve"> в электронном виде на флэш-накопителе в одном экземпляре.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332E17">
        <w:rPr>
          <w:rFonts w:ascii="Times New Roman" w:hAnsi="Times New Roman" w:cs="Times New Roman"/>
        </w:rPr>
        <w:t>ТРЕБОВАНИЯ К ПОТЕНЦИАЛЬНОМУ ИСПОЛНИТЕЛЮ</w:t>
      </w:r>
      <w:r>
        <w:rPr>
          <w:rFonts w:ascii="Times New Roman" w:hAnsi="Times New Roman" w:cs="Times New Roman"/>
        </w:rPr>
        <w:t>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1.7.1 Потенциальный поставщик должен быть включен в реестр юридических лиц, осуществляющих деятельность в области энергосбережения и повышения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>. Ведение реестра осуществляет Комитет индустриального развития и промышленной безопасности при Министерстве индустрии и инфраструктурного развития Республики Казахстан.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1.7.2 Потенциальный поставщик должен быть должен иметь достаточное количество специалистов, имеющих опыт работы в области, соответствующей предмету закупок. Потенциальный поставщик для проведения энергетического аудита должен обеспечить у специалистов, членов бригад наличие высшего инженерно-технического образования.</w:t>
      </w:r>
    </w:p>
    <w:p w:rsidR="00CA5F72" w:rsidRPr="00B66A77" w:rsidRDefault="00CA5F72" w:rsidP="00CA5F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A5F72" w:rsidTr="0014493A">
        <w:tc>
          <w:tcPr>
            <w:tcW w:w="2336" w:type="dxa"/>
            <w:vAlign w:val="center"/>
          </w:tcPr>
          <w:p w:rsidR="00CA5F72" w:rsidRPr="002615A5" w:rsidRDefault="00CA5F72" w:rsidP="0014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A5">
              <w:rPr>
                <w:rFonts w:ascii="Times New Roman" w:hAnsi="Times New Roman" w:cs="Times New Roman"/>
                <w:b/>
              </w:rPr>
              <w:t xml:space="preserve">Наличие аттестата </w:t>
            </w:r>
            <w:proofErr w:type="spellStart"/>
            <w:r w:rsidRPr="002615A5">
              <w:rPr>
                <w:rFonts w:ascii="Times New Roman" w:hAnsi="Times New Roman" w:cs="Times New Roman"/>
                <w:b/>
              </w:rPr>
              <w:t>энергоаудитора</w:t>
            </w:r>
            <w:proofErr w:type="spellEnd"/>
          </w:p>
        </w:tc>
        <w:tc>
          <w:tcPr>
            <w:tcW w:w="2336" w:type="dxa"/>
            <w:vAlign w:val="center"/>
          </w:tcPr>
          <w:p w:rsidR="00CA5F72" w:rsidRPr="002615A5" w:rsidRDefault="00CA5F72" w:rsidP="0014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A5">
              <w:rPr>
                <w:rFonts w:ascii="Times New Roman" w:hAnsi="Times New Roman" w:cs="Times New Roman"/>
                <w:b/>
              </w:rPr>
              <w:t>Образование, квалификация</w:t>
            </w:r>
          </w:p>
        </w:tc>
        <w:tc>
          <w:tcPr>
            <w:tcW w:w="2336" w:type="dxa"/>
            <w:vAlign w:val="center"/>
          </w:tcPr>
          <w:p w:rsidR="00CA5F72" w:rsidRPr="002615A5" w:rsidRDefault="00CA5F72" w:rsidP="0014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A5">
              <w:rPr>
                <w:rFonts w:ascii="Times New Roman" w:hAnsi="Times New Roman" w:cs="Times New Roman"/>
                <w:b/>
              </w:rPr>
              <w:t>Количество специалистов</w:t>
            </w:r>
          </w:p>
        </w:tc>
        <w:tc>
          <w:tcPr>
            <w:tcW w:w="2337" w:type="dxa"/>
            <w:vAlign w:val="center"/>
          </w:tcPr>
          <w:p w:rsidR="00CA5F72" w:rsidRPr="002615A5" w:rsidRDefault="00CA5F72" w:rsidP="00144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A5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CA5F72" w:rsidTr="0014493A">
        <w:tc>
          <w:tcPr>
            <w:tcW w:w="2336" w:type="dxa"/>
            <w:vAlign w:val="center"/>
          </w:tcPr>
          <w:p w:rsidR="00CA5F72" w:rsidRPr="002615A5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Теплоэнергетик (Тепловые электрические станции)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работы с котлотурбинным оборудованием не менее 5 лет</w:t>
            </w:r>
          </w:p>
        </w:tc>
      </w:tr>
      <w:tr w:rsidR="00CA5F72" w:rsidTr="0014493A"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 w:rsidRPr="002615A5">
              <w:rPr>
                <w:rFonts w:ascii="Times New Roman" w:hAnsi="Times New Roman" w:cs="Times New Roman"/>
              </w:rPr>
              <w:t>Теплоэнергетик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работы </w:t>
            </w:r>
            <w:proofErr w:type="spellStart"/>
            <w:r>
              <w:rPr>
                <w:rFonts w:ascii="Times New Roman" w:hAnsi="Times New Roman" w:cs="Times New Roman"/>
              </w:rPr>
              <w:t>энергоаудиторами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менее 1 года</w:t>
            </w:r>
          </w:p>
        </w:tc>
      </w:tr>
      <w:tr w:rsidR="00CA5F72" w:rsidTr="0014493A"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Электроэнергетик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 w:rsidRPr="002615A5">
              <w:rPr>
                <w:rFonts w:ascii="Times New Roman" w:hAnsi="Times New Roman" w:cs="Times New Roman"/>
              </w:rPr>
              <w:t xml:space="preserve">Опыт работы </w:t>
            </w:r>
            <w:proofErr w:type="spellStart"/>
            <w:r w:rsidRPr="002615A5">
              <w:rPr>
                <w:rFonts w:ascii="Times New Roman" w:hAnsi="Times New Roman" w:cs="Times New Roman"/>
              </w:rPr>
              <w:t>энергоаудиторами</w:t>
            </w:r>
            <w:proofErr w:type="spellEnd"/>
            <w:r w:rsidRPr="002615A5">
              <w:rPr>
                <w:rFonts w:ascii="Times New Roman" w:hAnsi="Times New Roman" w:cs="Times New Roman"/>
              </w:rPr>
              <w:t xml:space="preserve"> не менее 1 года</w:t>
            </w:r>
          </w:p>
        </w:tc>
      </w:tr>
      <w:tr w:rsidR="00CA5F72" w:rsidTr="0014493A"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</w:t>
            </w:r>
          </w:p>
        </w:tc>
        <w:tc>
          <w:tcPr>
            <w:tcW w:w="2336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  <w:vAlign w:val="center"/>
          </w:tcPr>
          <w:p w:rsidR="00CA5F72" w:rsidRDefault="00CA5F72" w:rsidP="0014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работы в сфере </w:t>
            </w:r>
            <w:proofErr w:type="gramStart"/>
            <w:r>
              <w:rPr>
                <w:rFonts w:ascii="Times New Roman" w:hAnsi="Times New Roman" w:cs="Times New Roman"/>
              </w:rPr>
              <w:t>промышленного-гражданского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строительства не менее 3 лет</w:t>
            </w:r>
          </w:p>
        </w:tc>
      </w:tr>
    </w:tbl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Заявленные специалисты потенциального поставщика должны быть аттестованными </w:t>
      </w:r>
      <w:proofErr w:type="spellStart"/>
      <w:r>
        <w:rPr>
          <w:rFonts w:ascii="Times New Roman" w:hAnsi="Times New Roman" w:cs="Times New Roman"/>
        </w:rPr>
        <w:t>энергоаудиторами</w:t>
      </w:r>
      <w:proofErr w:type="spellEnd"/>
      <w:r>
        <w:rPr>
          <w:rFonts w:ascii="Times New Roman" w:hAnsi="Times New Roman" w:cs="Times New Roman"/>
        </w:rPr>
        <w:t xml:space="preserve">, иметь сертификаты по повышению квалификации в области энергосбережения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Энергоаудиторы</w:t>
      </w:r>
      <w:proofErr w:type="spellEnd"/>
      <w:r>
        <w:rPr>
          <w:rFonts w:ascii="Times New Roman" w:hAnsi="Times New Roman" w:cs="Times New Roman"/>
        </w:rPr>
        <w:t xml:space="preserve"> должны соответствовать следующим требованиям: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Пожарная безопасность в объеме пожарно-технического минимума (с приложением документов, подтверждающие наличие удостоверения и</w:t>
      </w:r>
      <w:r w:rsidRPr="00F85AC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или сертификата) не менее 12 специалистов;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Безопасность и охраны труда </w:t>
      </w:r>
      <w:r w:rsidRPr="00F85AC7">
        <w:rPr>
          <w:rFonts w:ascii="Times New Roman" w:hAnsi="Times New Roman" w:cs="Times New Roman"/>
        </w:rPr>
        <w:t>(с приложением документов, подтверждающие наличие удостоверения и/или сертификата)</w:t>
      </w:r>
      <w:r>
        <w:rPr>
          <w:rFonts w:ascii="Times New Roman" w:hAnsi="Times New Roman" w:cs="Times New Roman"/>
        </w:rPr>
        <w:t xml:space="preserve"> не менее 12 специалистов</w:t>
      </w:r>
      <w:r w:rsidRPr="00F85AC7">
        <w:rPr>
          <w:rFonts w:ascii="Times New Roman" w:hAnsi="Times New Roman" w:cs="Times New Roman"/>
        </w:rPr>
        <w:t>;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3) Промышленная безопасность по производству работ на опасных производственных объектах </w:t>
      </w:r>
      <w:r w:rsidRPr="00F85AC7">
        <w:rPr>
          <w:rFonts w:ascii="Times New Roman" w:hAnsi="Times New Roman" w:cs="Times New Roman"/>
        </w:rPr>
        <w:t>(с приложением документов, подтверждающие наличие удостоверения и/или сертификата)</w:t>
      </w:r>
      <w:r>
        <w:rPr>
          <w:rFonts w:ascii="Times New Roman" w:hAnsi="Times New Roman" w:cs="Times New Roman"/>
        </w:rPr>
        <w:t xml:space="preserve"> не менее 12 специалистов</w:t>
      </w:r>
      <w:r w:rsidRPr="00F85AC7">
        <w:rPr>
          <w:rFonts w:ascii="Times New Roman" w:hAnsi="Times New Roman" w:cs="Times New Roman"/>
        </w:rPr>
        <w:t>;</w:t>
      </w:r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4) Должны иметь группу допуска по электробезопасности не ниже </w:t>
      </w:r>
      <w:r>
        <w:rPr>
          <w:rFonts w:ascii="Times New Roman" w:hAnsi="Times New Roman" w:cs="Times New Roman"/>
          <w:lang w:val="en-US"/>
        </w:rPr>
        <w:t>IV</w:t>
      </w:r>
      <w:r w:rsidRPr="00A143D1">
        <w:t xml:space="preserve"> </w:t>
      </w:r>
      <w:r w:rsidRPr="00A143D1">
        <w:rPr>
          <w:rFonts w:ascii="Times New Roman" w:hAnsi="Times New Roman" w:cs="Times New Roman"/>
        </w:rPr>
        <w:t>с приложением документов, подтверждающие наличие удостоверения и/или сертификата)</w:t>
      </w:r>
      <w:r>
        <w:rPr>
          <w:rFonts w:ascii="Times New Roman" w:hAnsi="Times New Roman" w:cs="Times New Roman"/>
        </w:rPr>
        <w:t xml:space="preserve"> не менее 12 специалистов;</w:t>
      </w:r>
      <w:proofErr w:type="gramEnd"/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5) Специалисты неразрушающего контроля и технической диагностики (Теплового контроля) не ниже 2 уровня квалификации</w:t>
      </w:r>
      <w:r w:rsidRPr="00A143D1">
        <w:t xml:space="preserve"> </w:t>
      </w:r>
      <w:r w:rsidRPr="00A143D1">
        <w:rPr>
          <w:rFonts w:ascii="Times New Roman" w:hAnsi="Times New Roman" w:cs="Times New Roman"/>
        </w:rPr>
        <w:t>с приложением документов, подтверждающие наличие удостоверения и/или сертификата)</w:t>
      </w:r>
      <w:r>
        <w:rPr>
          <w:rFonts w:ascii="Times New Roman" w:hAnsi="Times New Roman" w:cs="Times New Roman"/>
        </w:rPr>
        <w:t>, не менее 4 человек.</w:t>
      </w:r>
      <w:proofErr w:type="gramEnd"/>
    </w:p>
    <w:p w:rsidR="00CA5F72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1.7.3 Потенциальный поставщик для проведения энергетического аудита должен обеспечить наличие руководителя проекта. Руководитель проектной команды должен иметь опыт работы по проведению энергетического аудита не менее 5 (пять) лет, в том числе, наличие опыта работы по проведению исследований в области энергосбережения и повышения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 xml:space="preserve">, а также наличие опыта работы по разработке программ энергосбережения и повышения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 xml:space="preserve"> промышленных организаций (с приложением сопутствующих документов).</w:t>
      </w:r>
    </w:p>
    <w:p w:rsidR="00CA5F72" w:rsidRPr="00F85AC7" w:rsidRDefault="00CA5F72" w:rsidP="00CA5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1.7.4 Наличие у потенциального поставщика в собственности или ином предусмотренном законодательном праве пользования информационно-измерительного комплекса согласно требованиям Закона, об энергосбережении и повышении </w:t>
      </w:r>
      <w:proofErr w:type="spellStart"/>
      <w:r>
        <w:rPr>
          <w:rFonts w:ascii="Times New Roman" w:hAnsi="Times New Roman" w:cs="Times New Roman"/>
        </w:rPr>
        <w:t>энергоэффективности</w:t>
      </w:r>
      <w:proofErr w:type="spellEnd"/>
      <w:r>
        <w:rPr>
          <w:rFonts w:ascii="Times New Roman" w:hAnsi="Times New Roman" w:cs="Times New Roman"/>
        </w:rPr>
        <w:t>, с приложением документов, подтверждающих наличие и прохождение поверки информационно-измерительных комплексов – не менее 2 комплектов.</w:t>
      </w:r>
    </w:p>
    <w:p w:rsidR="00CA5F72" w:rsidRPr="003E6842" w:rsidRDefault="00CA5F72" w:rsidP="00CA5F72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9C1778" w:rsidRPr="00231D56" w:rsidRDefault="009C1778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тендерной комиссии                                               </w:t>
      </w:r>
      <w:r w:rsidR="00EA220A"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>Аленов М.К.</w:t>
      </w:r>
    </w:p>
    <w:p w:rsidR="00231D56" w:rsidRDefault="009C1778" w:rsidP="00E41B06">
      <w:pPr>
        <w:ind w:firstLine="397"/>
        <w:textAlignment w:val="baseline"/>
        <w:rPr>
          <w:b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«___» ______ 2019г.</w:t>
      </w:r>
    </w:p>
    <w:p w:rsidR="009C1778" w:rsidRDefault="009C1778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</w:p>
    <w:p w:rsidR="00CA5F72" w:rsidRDefault="00CA5F72" w:rsidP="003E02F8">
      <w:pPr>
        <w:jc w:val="center"/>
        <w:rPr>
          <w:b/>
        </w:rPr>
      </w:pPr>
      <w:bookmarkStart w:id="0" w:name="_GoBack"/>
      <w:bookmarkEnd w:id="0"/>
    </w:p>
    <w:sectPr w:rsidR="00CA5F72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107A6B"/>
    <w:rsid w:val="00112268"/>
    <w:rsid w:val="001223D3"/>
    <w:rsid w:val="001258FE"/>
    <w:rsid w:val="0014493A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66F77"/>
    <w:rsid w:val="003B1235"/>
    <w:rsid w:val="003C09D9"/>
    <w:rsid w:val="003D7499"/>
    <w:rsid w:val="003E02F8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A5F72"/>
    <w:rsid w:val="00CC29A2"/>
    <w:rsid w:val="00CC6E24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23D8-F975-41FC-9695-286DE934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43</cp:revision>
  <cp:lastPrinted>2019-11-05T09:21:00Z</cp:lastPrinted>
  <dcterms:created xsi:type="dcterms:W3CDTF">2019-10-11T04:48:00Z</dcterms:created>
  <dcterms:modified xsi:type="dcterms:W3CDTF">2019-11-05T09:25:00Z</dcterms:modified>
</cp:coreProperties>
</file>